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D068E6" w14:textId="42666A38" w:rsidR="005420A9" w:rsidRDefault="00C914A3" w:rsidP="00C914A3">
      <w:pPr>
        <w:jc w:val="center"/>
      </w:pPr>
      <w:bookmarkStart w:id="0" w:name="_GoBack"/>
      <w:bookmarkEnd w:id="0"/>
      <w:r w:rsidRPr="00C914A3">
        <w:rPr>
          <w:noProof/>
          <w:lang w:val="en-GB" w:eastAsia="en-GB"/>
        </w:rPr>
        <w:drawing>
          <wp:inline distT="0" distB="0" distL="0" distR="0" wp14:anchorId="6BECD446" wp14:editId="2E3B9CD0">
            <wp:extent cx="2666152" cy="1999615"/>
            <wp:effectExtent l="0" t="0" r="127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77895" cy="2008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14A3">
        <w:rPr>
          <w:noProof/>
          <w:lang w:val="en-GB" w:eastAsia="en-GB"/>
        </w:rPr>
        <w:drawing>
          <wp:inline distT="0" distB="0" distL="0" distR="0" wp14:anchorId="6E05B431" wp14:editId="1A1A5D3D">
            <wp:extent cx="2694550" cy="2006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22723" cy="202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51139" w14:textId="7F549098" w:rsidR="00AA5634" w:rsidRPr="00202F9E" w:rsidRDefault="00A16168" w:rsidP="00202F9E">
      <w:pPr>
        <w:pStyle w:val="Title"/>
        <w:jc w:val="center"/>
        <w:rPr>
          <w:color w:val="00A997" w:themeColor="accent4"/>
          <w:sz w:val="52"/>
          <w:szCs w:val="44"/>
        </w:rPr>
      </w:pPr>
      <w:r>
        <w:rPr>
          <w:color w:val="00A997" w:themeColor="accent4"/>
          <w:sz w:val="52"/>
          <w:szCs w:val="44"/>
        </w:rPr>
        <w:t xml:space="preserve">MHST </w:t>
      </w:r>
      <w:r w:rsidR="00C914A3" w:rsidRPr="00202F9E">
        <w:rPr>
          <w:color w:val="00A997" w:themeColor="accent4"/>
          <w:sz w:val="52"/>
          <w:szCs w:val="44"/>
        </w:rPr>
        <w:t>Wellbeing Walks &amp; Family Picnics</w:t>
      </w:r>
    </w:p>
    <w:p w14:paraId="6930A0C0" w14:textId="465B7849" w:rsidR="00C914A3" w:rsidRPr="007F323E" w:rsidRDefault="00C914A3" w:rsidP="00202F9E">
      <w:pPr>
        <w:pStyle w:val="Heading1"/>
        <w:jc w:val="center"/>
        <w:rPr>
          <w:sz w:val="28"/>
          <w:szCs w:val="28"/>
        </w:rPr>
      </w:pPr>
      <w:r w:rsidRPr="00202F9E">
        <w:rPr>
          <w:sz w:val="24"/>
          <w:szCs w:val="24"/>
        </w:rPr>
        <w:t>Throughout the Summer holidays, we are holding Wellbeing walks and Family picnics in the parks around Kirklees</w:t>
      </w:r>
      <w:r w:rsidRPr="007F323E">
        <w:rPr>
          <w:sz w:val="28"/>
          <w:szCs w:val="28"/>
        </w:rPr>
        <w:t>.</w:t>
      </w:r>
    </w:p>
    <w:p w14:paraId="1AC4F82B" w14:textId="4C2125E7" w:rsidR="000B72DD" w:rsidRPr="00D6562F" w:rsidRDefault="00C914A3" w:rsidP="00202F9E">
      <w:pPr>
        <w:pStyle w:val="Heading1"/>
        <w:jc w:val="center"/>
      </w:pPr>
      <w:r w:rsidRPr="00D6562F">
        <w:t>All families</w:t>
      </w:r>
      <w:r w:rsidR="007F323E" w:rsidRPr="00D6562F">
        <w:t xml:space="preserve"> are</w:t>
      </w:r>
      <w:r w:rsidRPr="00D6562F">
        <w:t xml:space="preserve"> welcome to come along and join us.</w:t>
      </w:r>
    </w:p>
    <w:p w14:paraId="5C54A556" w14:textId="38D7712C" w:rsidR="00C914A3" w:rsidRPr="00D6562F" w:rsidRDefault="00C914A3" w:rsidP="007F323E">
      <w:pPr>
        <w:pStyle w:val="ListParagraph"/>
        <w:numPr>
          <w:ilvl w:val="0"/>
          <w:numId w:val="19"/>
        </w:numPr>
        <w:rPr>
          <w:sz w:val="24"/>
          <w:szCs w:val="24"/>
        </w:rPr>
      </w:pPr>
      <w:r w:rsidRPr="00D6562F">
        <w:rPr>
          <w:sz w:val="24"/>
          <w:szCs w:val="24"/>
        </w:rPr>
        <w:t>Thursday 2</w:t>
      </w:r>
      <w:r w:rsidR="00AB027D">
        <w:rPr>
          <w:sz w:val="24"/>
          <w:szCs w:val="24"/>
        </w:rPr>
        <w:t>9</w:t>
      </w:r>
      <w:r w:rsidR="00AB027D" w:rsidRPr="00AB027D">
        <w:rPr>
          <w:sz w:val="24"/>
          <w:szCs w:val="24"/>
          <w:vertAlign w:val="superscript"/>
        </w:rPr>
        <w:t>th</w:t>
      </w:r>
      <w:r w:rsidR="00AB027D">
        <w:rPr>
          <w:sz w:val="24"/>
          <w:szCs w:val="24"/>
        </w:rPr>
        <w:t xml:space="preserve"> July</w:t>
      </w:r>
      <w:r w:rsidR="007F323E" w:rsidRPr="00D6562F">
        <w:rPr>
          <w:sz w:val="24"/>
          <w:szCs w:val="24"/>
        </w:rPr>
        <w:t xml:space="preserve"> 1pm-3pm – Wellbeing Walk @ </w:t>
      </w:r>
      <w:r w:rsidR="00202F9E" w:rsidRPr="00D6562F">
        <w:rPr>
          <w:sz w:val="24"/>
          <w:szCs w:val="24"/>
        </w:rPr>
        <w:t>Crow Nest Park</w:t>
      </w:r>
      <w:r w:rsidR="007F323E" w:rsidRPr="00D6562F">
        <w:rPr>
          <w:sz w:val="24"/>
          <w:szCs w:val="24"/>
        </w:rPr>
        <w:t xml:space="preserve">, Dewsbury – Meet at the cafe </w:t>
      </w:r>
    </w:p>
    <w:p w14:paraId="7891DF8A" w14:textId="7BCC7935" w:rsidR="007F323E" w:rsidRPr="00D6562F" w:rsidRDefault="007F323E" w:rsidP="007F323E">
      <w:pPr>
        <w:pStyle w:val="ListParagraph"/>
        <w:numPr>
          <w:ilvl w:val="0"/>
          <w:numId w:val="19"/>
        </w:numPr>
        <w:rPr>
          <w:sz w:val="24"/>
          <w:szCs w:val="24"/>
        </w:rPr>
      </w:pPr>
      <w:r w:rsidRPr="00D6562F">
        <w:rPr>
          <w:sz w:val="24"/>
          <w:szCs w:val="24"/>
        </w:rPr>
        <w:t xml:space="preserve">Tuesday </w:t>
      </w:r>
      <w:r w:rsidR="00AB027D">
        <w:rPr>
          <w:sz w:val="24"/>
          <w:szCs w:val="24"/>
        </w:rPr>
        <w:t>3</w:t>
      </w:r>
      <w:r w:rsidR="00AB027D" w:rsidRPr="00AB027D">
        <w:rPr>
          <w:sz w:val="24"/>
          <w:szCs w:val="24"/>
          <w:vertAlign w:val="superscript"/>
        </w:rPr>
        <w:t>rd</w:t>
      </w:r>
      <w:r w:rsidR="00AB027D">
        <w:rPr>
          <w:sz w:val="24"/>
          <w:szCs w:val="24"/>
        </w:rPr>
        <w:t xml:space="preserve"> August </w:t>
      </w:r>
      <w:r w:rsidRPr="00D6562F">
        <w:rPr>
          <w:sz w:val="24"/>
          <w:szCs w:val="24"/>
        </w:rPr>
        <w:t>11am-1pm Walk &amp; Picnic @Beaumont Park, Huddersfield – Meet</w:t>
      </w:r>
      <w:r w:rsidR="00202F9E" w:rsidRPr="00D6562F">
        <w:rPr>
          <w:sz w:val="24"/>
          <w:szCs w:val="24"/>
        </w:rPr>
        <w:t xml:space="preserve"> at the water feature.</w:t>
      </w:r>
      <w:r w:rsidRPr="00D6562F">
        <w:rPr>
          <w:sz w:val="24"/>
          <w:szCs w:val="24"/>
        </w:rPr>
        <w:t xml:space="preserve"> </w:t>
      </w:r>
    </w:p>
    <w:p w14:paraId="528376D4" w14:textId="34D117EF" w:rsidR="007F323E" w:rsidRPr="00D6562F" w:rsidRDefault="007F323E" w:rsidP="007F323E">
      <w:pPr>
        <w:pStyle w:val="ListParagraph"/>
        <w:numPr>
          <w:ilvl w:val="0"/>
          <w:numId w:val="19"/>
        </w:numPr>
        <w:rPr>
          <w:sz w:val="24"/>
          <w:szCs w:val="24"/>
        </w:rPr>
      </w:pPr>
      <w:r w:rsidRPr="00D6562F">
        <w:rPr>
          <w:sz w:val="24"/>
          <w:szCs w:val="24"/>
        </w:rPr>
        <w:t>Thursday 12</w:t>
      </w:r>
      <w:r w:rsidRPr="00D6562F">
        <w:rPr>
          <w:sz w:val="24"/>
          <w:szCs w:val="24"/>
          <w:vertAlign w:val="superscript"/>
        </w:rPr>
        <w:t>th</w:t>
      </w:r>
      <w:r w:rsidRPr="00D6562F">
        <w:rPr>
          <w:sz w:val="24"/>
          <w:szCs w:val="24"/>
        </w:rPr>
        <w:t xml:space="preserve"> August 12noon-2pm Walk &amp; Picnic @ Savile Town Park, Savile Town – Meet at the playground.</w:t>
      </w:r>
    </w:p>
    <w:p w14:paraId="549006DC" w14:textId="31914B4F" w:rsidR="007F323E" w:rsidRPr="00D6562F" w:rsidRDefault="007F323E" w:rsidP="007F323E">
      <w:pPr>
        <w:pStyle w:val="ListParagraph"/>
        <w:numPr>
          <w:ilvl w:val="0"/>
          <w:numId w:val="19"/>
        </w:numPr>
        <w:rPr>
          <w:sz w:val="24"/>
          <w:szCs w:val="24"/>
        </w:rPr>
      </w:pPr>
      <w:r w:rsidRPr="00D6562F">
        <w:rPr>
          <w:sz w:val="24"/>
          <w:szCs w:val="24"/>
        </w:rPr>
        <w:t>Wednesday 18</w:t>
      </w:r>
      <w:r w:rsidRPr="00D6562F">
        <w:rPr>
          <w:sz w:val="24"/>
          <w:szCs w:val="24"/>
          <w:vertAlign w:val="superscript"/>
        </w:rPr>
        <w:t>th</w:t>
      </w:r>
      <w:r w:rsidRPr="00D6562F">
        <w:rPr>
          <w:sz w:val="24"/>
          <w:szCs w:val="24"/>
        </w:rPr>
        <w:t xml:space="preserve"> August – 11am-1pm Walk &amp; Picnic @ Greenhead Park</w:t>
      </w:r>
      <w:r w:rsidR="00202F9E" w:rsidRPr="00D6562F">
        <w:rPr>
          <w:sz w:val="24"/>
          <w:szCs w:val="24"/>
        </w:rPr>
        <w:t xml:space="preserve"> - </w:t>
      </w:r>
      <w:r w:rsidRPr="00D6562F">
        <w:rPr>
          <w:sz w:val="24"/>
          <w:szCs w:val="24"/>
        </w:rPr>
        <w:t>Meet a</w:t>
      </w:r>
      <w:r w:rsidR="00202F9E" w:rsidRPr="00D6562F">
        <w:rPr>
          <w:sz w:val="24"/>
          <w:szCs w:val="24"/>
        </w:rPr>
        <w:t>t Main entrance (Junction pub roundabout)</w:t>
      </w:r>
    </w:p>
    <w:p w14:paraId="1E71C30E" w14:textId="6DD1F453" w:rsidR="007F323E" w:rsidRPr="00D6562F" w:rsidRDefault="007F323E" w:rsidP="007F323E">
      <w:pPr>
        <w:pStyle w:val="ListParagraph"/>
        <w:numPr>
          <w:ilvl w:val="0"/>
          <w:numId w:val="19"/>
        </w:numPr>
        <w:rPr>
          <w:sz w:val="24"/>
          <w:szCs w:val="24"/>
        </w:rPr>
      </w:pPr>
      <w:r w:rsidRPr="00D6562F">
        <w:rPr>
          <w:sz w:val="24"/>
          <w:szCs w:val="24"/>
        </w:rPr>
        <w:t>Monday 23</w:t>
      </w:r>
      <w:r w:rsidRPr="00D6562F">
        <w:rPr>
          <w:sz w:val="24"/>
          <w:szCs w:val="24"/>
          <w:vertAlign w:val="superscript"/>
        </w:rPr>
        <w:t>rd</w:t>
      </w:r>
      <w:r w:rsidRPr="00D6562F">
        <w:rPr>
          <w:sz w:val="24"/>
          <w:szCs w:val="24"/>
        </w:rPr>
        <w:t xml:space="preserve"> August – 10am-12noon - Chill n Chat @Northorpe Hall </w:t>
      </w:r>
    </w:p>
    <w:p w14:paraId="2FE9050A" w14:textId="2C540305" w:rsidR="00202F9E" w:rsidRPr="00D6562F" w:rsidRDefault="007F323E" w:rsidP="007F323E">
      <w:pPr>
        <w:pStyle w:val="ListParagraph"/>
        <w:numPr>
          <w:ilvl w:val="0"/>
          <w:numId w:val="19"/>
        </w:numPr>
        <w:rPr>
          <w:sz w:val="24"/>
          <w:szCs w:val="24"/>
        </w:rPr>
      </w:pPr>
      <w:r w:rsidRPr="00D6562F">
        <w:rPr>
          <w:sz w:val="24"/>
          <w:szCs w:val="24"/>
        </w:rPr>
        <w:t>Friday 3</w:t>
      </w:r>
      <w:r w:rsidRPr="00D6562F">
        <w:rPr>
          <w:sz w:val="24"/>
          <w:szCs w:val="24"/>
          <w:vertAlign w:val="superscript"/>
        </w:rPr>
        <w:t xml:space="preserve">rd </w:t>
      </w:r>
      <w:r w:rsidRPr="00D6562F">
        <w:rPr>
          <w:sz w:val="24"/>
          <w:szCs w:val="24"/>
        </w:rPr>
        <w:t xml:space="preserve">September – 11am-1pm – Walk &amp; Picnic @ Wilton Park. Meet </w:t>
      </w:r>
      <w:r w:rsidR="00202F9E" w:rsidRPr="00D6562F">
        <w:rPr>
          <w:sz w:val="24"/>
          <w:szCs w:val="24"/>
        </w:rPr>
        <w:t>At the pond</w:t>
      </w:r>
      <w:r w:rsidR="00D6562F">
        <w:rPr>
          <w:sz w:val="24"/>
          <w:szCs w:val="24"/>
        </w:rPr>
        <w:t>.</w:t>
      </w:r>
    </w:p>
    <w:p w14:paraId="41A0D352" w14:textId="77777777" w:rsidR="00202F9E" w:rsidRPr="00D6562F" w:rsidRDefault="00202F9E" w:rsidP="00202F9E">
      <w:pPr>
        <w:pStyle w:val="ListParagraph"/>
        <w:rPr>
          <w:sz w:val="24"/>
          <w:szCs w:val="24"/>
        </w:rPr>
      </w:pPr>
    </w:p>
    <w:p w14:paraId="324E9E7A" w14:textId="2DECBCAD" w:rsidR="007F323E" w:rsidRPr="00D6562F" w:rsidRDefault="007F323E" w:rsidP="00202F9E">
      <w:pPr>
        <w:pStyle w:val="ListParagraph"/>
        <w:rPr>
          <w:b/>
          <w:bCs/>
          <w:sz w:val="22"/>
          <w:szCs w:val="22"/>
        </w:rPr>
      </w:pPr>
      <w:r w:rsidRPr="00D6562F">
        <w:rPr>
          <w:b/>
          <w:bCs/>
          <w:sz w:val="24"/>
          <w:szCs w:val="24"/>
        </w:rPr>
        <w:t>For further details please con</w:t>
      </w:r>
      <w:r w:rsidR="00AE34DA" w:rsidRPr="00D6562F">
        <w:rPr>
          <w:b/>
          <w:bCs/>
          <w:sz w:val="24"/>
          <w:szCs w:val="24"/>
        </w:rPr>
        <w:t xml:space="preserve">tact </w:t>
      </w:r>
      <w:hyperlink r:id="rId9" w:history="1">
        <w:r w:rsidR="00D6562F" w:rsidRPr="00542FB6">
          <w:rPr>
            <w:rStyle w:val="Hyperlink"/>
            <w:b/>
            <w:bCs/>
            <w:sz w:val="24"/>
            <w:szCs w:val="24"/>
          </w:rPr>
          <w:t>parentmhst@northorpehall.co.uk</w:t>
        </w:r>
      </w:hyperlink>
      <w:r w:rsidR="00D6562F">
        <w:rPr>
          <w:b/>
          <w:bCs/>
          <w:sz w:val="24"/>
          <w:szCs w:val="24"/>
        </w:rPr>
        <w:t xml:space="preserve"> </w:t>
      </w:r>
    </w:p>
    <w:p w14:paraId="21E7EBF0" w14:textId="77777777" w:rsidR="007F323E" w:rsidRPr="007F323E" w:rsidRDefault="007F323E" w:rsidP="00C914A3">
      <w:pPr>
        <w:rPr>
          <w:sz w:val="24"/>
          <w:szCs w:val="24"/>
        </w:rPr>
      </w:pPr>
    </w:p>
    <w:sectPr w:rsidR="007F323E" w:rsidRPr="007F323E" w:rsidSect="00202F9E">
      <w:footerReference w:type="default" r:id="rId10"/>
      <w:pgSz w:w="12240" w:h="15840"/>
      <w:pgMar w:top="720" w:right="720" w:bottom="720" w:left="720" w:header="720" w:footer="72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9B6178" w14:textId="77777777" w:rsidR="00083FE6" w:rsidRDefault="00083FE6" w:rsidP="000B72DD">
      <w:pPr>
        <w:spacing w:line="240" w:lineRule="auto"/>
      </w:pPr>
      <w:r>
        <w:separator/>
      </w:r>
    </w:p>
  </w:endnote>
  <w:endnote w:type="continuationSeparator" w:id="0">
    <w:p w14:paraId="0BD35D4C" w14:textId="77777777" w:rsidR="00083FE6" w:rsidRDefault="00083FE6" w:rsidP="000B72D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46855453"/>
      <w:docPartObj>
        <w:docPartGallery w:val="Page Numbers (Bottom of Page)"/>
        <w:docPartUnique/>
      </w:docPartObj>
    </w:sdtPr>
    <w:sdtEndPr/>
    <w:sdtContent>
      <w:p w14:paraId="6BB939A8" w14:textId="77777777" w:rsidR="000B72DD" w:rsidRPr="000B72DD" w:rsidRDefault="000B72DD" w:rsidP="000B72DD">
        <w:pPr>
          <w:pStyle w:val="Footer"/>
        </w:pPr>
        <w:r w:rsidRPr="000B72DD">
          <w:fldChar w:fldCharType="begin"/>
        </w:r>
        <w:r w:rsidRPr="000B72DD">
          <w:instrText xml:space="preserve"> PAGE   \* MERGEFORMAT </w:instrText>
        </w:r>
        <w:r w:rsidRPr="000B72DD">
          <w:fldChar w:fldCharType="separate"/>
        </w:r>
        <w:r>
          <w:rPr>
            <w:noProof/>
          </w:rPr>
          <w:t>2</w:t>
        </w:r>
        <w:r w:rsidRPr="000B72DD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3D0E2B" w14:textId="77777777" w:rsidR="00083FE6" w:rsidRDefault="00083FE6" w:rsidP="000B72DD">
      <w:pPr>
        <w:spacing w:line="240" w:lineRule="auto"/>
      </w:pPr>
      <w:r>
        <w:separator/>
      </w:r>
    </w:p>
  </w:footnote>
  <w:footnote w:type="continuationSeparator" w:id="0">
    <w:p w14:paraId="0F9188AA" w14:textId="77777777" w:rsidR="00083FE6" w:rsidRDefault="00083FE6" w:rsidP="000B72D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15D851A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52E1F6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B46E8E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1CE7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0AA51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E6948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9B4407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B664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6F407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AAC75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3741A22"/>
    <w:multiLevelType w:val="multilevel"/>
    <w:tmpl w:val="7C28A5B0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3F3A543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402487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49CD715A"/>
    <w:multiLevelType w:val="multilevel"/>
    <w:tmpl w:val="BF9A081C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4B7B695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580B5DC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5952648E"/>
    <w:multiLevelType w:val="hybridMultilevel"/>
    <w:tmpl w:val="252A0F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5325B7"/>
    <w:multiLevelType w:val="multilevel"/>
    <w:tmpl w:val="8182D1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8" w15:restartNumberingAfterBreak="0">
    <w:nsid w:val="7FBA55A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4"/>
  </w:num>
  <w:num w:numId="13">
    <w:abstractNumId w:val="15"/>
  </w:num>
  <w:num w:numId="14">
    <w:abstractNumId w:val="11"/>
  </w:num>
  <w:num w:numId="15">
    <w:abstractNumId w:val="18"/>
  </w:num>
  <w:num w:numId="16">
    <w:abstractNumId w:val="10"/>
  </w:num>
  <w:num w:numId="17">
    <w:abstractNumId w:val="17"/>
  </w:num>
  <w:num w:numId="18">
    <w:abstractNumId w:val="12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14A3"/>
    <w:rsid w:val="00005C99"/>
    <w:rsid w:val="00083FE6"/>
    <w:rsid w:val="000B72DD"/>
    <w:rsid w:val="000E16CF"/>
    <w:rsid w:val="000F3725"/>
    <w:rsid w:val="001141A3"/>
    <w:rsid w:val="001514F6"/>
    <w:rsid w:val="001F65C3"/>
    <w:rsid w:val="00202F9E"/>
    <w:rsid w:val="00212B40"/>
    <w:rsid w:val="002A42FD"/>
    <w:rsid w:val="00382C7A"/>
    <w:rsid w:val="003B45B8"/>
    <w:rsid w:val="004D0C97"/>
    <w:rsid w:val="005420A9"/>
    <w:rsid w:val="00554AC7"/>
    <w:rsid w:val="00556FF9"/>
    <w:rsid w:val="00770469"/>
    <w:rsid w:val="007974B3"/>
    <w:rsid w:val="007F323E"/>
    <w:rsid w:val="00872B15"/>
    <w:rsid w:val="00893D06"/>
    <w:rsid w:val="009B2627"/>
    <w:rsid w:val="00A03961"/>
    <w:rsid w:val="00A16168"/>
    <w:rsid w:val="00AA5634"/>
    <w:rsid w:val="00AB027D"/>
    <w:rsid w:val="00AE34DA"/>
    <w:rsid w:val="00C257A3"/>
    <w:rsid w:val="00C914A3"/>
    <w:rsid w:val="00CD0650"/>
    <w:rsid w:val="00D6562F"/>
    <w:rsid w:val="00E24B2D"/>
    <w:rsid w:val="00ED1B22"/>
    <w:rsid w:val="00F97B44"/>
    <w:rsid w:val="00FA0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6AF7896"/>
  <w15:chartTrackingRefBased/>
  <w15:docId w15:val="{3104482A-B4E0-4541-B65E-3467FC75D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505050" w:themeColor="text2"/>
        <w:sz w:val="32"/>
        <w:szCs w:val="32"/>
        <w:lang w:val="en-US" w:eastAsia="en-US" w:bidi="ar-SA"/>
      </w:rPr>
    </w:rPrDefault>
    <w:pPrDefault>
      <w:pPr>
        <w:spacing w:line="43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72DD"/>
  </w:style>
  <w:style w:type="paragraph" w:styleId="Heading1">
    <w:name w:val="heading 1"/>
    <w:basedOn w:val="Normal"/>
    <w:next w:val="Normal"/>
    <w:link w:val="Heading1Char"/>
    <w:uiPriority w:val="9"/>
    <w:qFormat/>
    <w:rsid w:val="00F97B44"/>
    <w:pPr>
      <w:keepNext/>
      <w:keepLines/>
      <w:spacing w:before="600"/>
      <w:outlineLvl w:val="0"/>
    </w:pPr>
    <w:rPr>
      <w:rFonts w:asciiTheme="majorHAnsi" w:eastAsiaTheme="majorEastAsia" w:hAnsiTheme="majorHAnsi" w:cstheme="majorBidi"/>
      <w:b/>
      <w:color w:val="455919" w:themeColor="accent1" w:themeShade="8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97B44"/>
    <w:pPr>
      <w:keepNext/>
      <w:keepLines/>
      <w:spacing w:before="600"/>
      <w:outlineLvl w:val="1"/>
    </w:pPr>
    <w:rPr>
      <w:rFonts w:asciiTheme="majorHAnsi" w:eastAsiaTheme="majorEastAsia" w:hAnsiTheme="majorHAnsi" w:cstheme="majorBidi"/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97B44"/>
    <w:pPr>
      <w:keepNext/>
      <w:keepLines/>
      <w:spacing w:before="600"/>
      <w:outlineLvl w:val="2"/>
    </w:pPr>
    <w:rPr>
      <w:rFonts w:asciiTheme="majorHAnsi" w:eastAsiaTheme="majorEastAsia" w:hAnsiTheme="majorHAnsi" w:cstheme="majorBidi"/>
      <w:b/>
      <w:i/>
      <w:color w:val="455919" w:themeColor="accent1" w:themeShade="8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7B44"/>
    <w:pPr>
      <w:keepNext/>
      <w:keepLines/>
      <w:spacing w:before="600"/>
      <w:outlineLvl w:val="3"/>
    </w:pPr>
    <w:rPr>
      <w:rFonts w:asciiTheme="majorHAnsi" w:eastAsiaTheme="majorEastAsia" w:hAnsiTheme="majorHAnsi" w:cstheme="majorBidi"/>
      <w:b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97B44"/>
    <w:pPr>
      <w:keepNext/>
      <w:keepLines/>
      <w:spacing w:before="600"/>
      <w:outlineLvl w:val="4"/>
    </w:pPr>
    <w:rPr>
      <w:rFonts w:asciiTheme="majorHAnsi" w:eastAsiaTheme="majorEastAsia" w:hAnsiTheme="majorHAnsi" w:cstheme="majorBidi"/>
      <w:color w:val="455919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7B44"/>
    <w:pPr>
      <w:keepNext/>
      <w:keepLines/>
      <w:spacing w:before="600"/>
      <w:outlineLvl w:val="5"/>
    </w:pPr>
    <w:rPr>
      <w:rFonts w:asciiTheme="majorHAnsi" w:eastAsiaTheme="majorEastAsia" w:hAnsiTheme="majorHAnsi" w:cstheme="majorBidi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97B44"/>
    <w:pPr>
      <w:keepNext/>
      <w:keepLines/>
      <w:spacing w:before="600"/>
      <w:outlineLvl w:val="6"/>
    </w:pPr>
    <w:rPr>
      <w:rFonts w:asciiTheme="majorHAnsi" w:eastAsiaTheme="majorEastAsia" w:hAnsiTheme="majorHAnsi" w:cstheme="majorBidi"/>
      <w:i/>
      <w:iCs/>
      <w:color w:val="45591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97B44"/>
    <w:pPr>
      <w:keepNext/>
      <w:keepLines/>
      <w:spacing w:before="600"/>
      <w:outlineLvl w:val="7"/>
    </w:pPr>
    <w:rPr>
      <w:rFonts w:asciiTheme="majorHAnsi" w:eastAsiaTheme="majorEastAsia" w:hAnsiTheme="majorHAnsi" w:cstheme="majorBidi"/>
      <w:i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97B44"/>
    <w:pPr>
      <w:keepNext/>
      <w:keepLines/>
      <w:spacing w:before="480"/>
      <w:outlineLvl w:val="8"/>
    </w:pPr>
    <w:rPr>
      <w:rFonts w:asciiTheme="majorHAnsi" w:eastAsiaTheme="majorEastAsia" w:hAnsiTheme="majorHAnsi" w:cstheme="majorBidi"/>
      <w:iCs/>
      <w:color w:val="455919" w:themeColor="accent1" w:themeShade="80"/>
      <w:sz w:val="2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rsid w:val="00E24B2D"/>
    <w:pPr>
      <w:spacing w:after="240" w:line="240" w:lineRule="auto"/>
      <w:contextualSpacing/>
    </w:pPr>
    <w:rPr>
      <w:rFonts w:asciiTheme="majorHAnsi" w:eastAsiaTheme="majorEastAsia" w:hAnsiTheme="majorHAnsi" w:cstheme="majorBidi"/>
      <w:b/>
      <w:color w:val="455919" w:themeColor="accent1" w:themeShade="80"/>
      <w:spacing w:val="-10"/>
      <w:kern w:val="28"/>
      <w:sz w:val="76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0B72DD"/>
    <w:rPr>
      <w:rFonts w:asciiTheme="majorHAnsi" w:eastAsiaTheme="majorEastAsia" w:hAnsiTheme="majorHAnsi" w:cstheme="majorBidi"/>
      <w:b/>
      <w:color w:val="455919" w:themeColor="accent1" w:themeShade="80"/>
      <w:spacing w:val="-10"/>
      <w:kern w:val="28"/>
      <w:sz w:val="7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24B2D"/>
    <w:rPr>
      <w:rFonts w:asciiTheme="majorHAnsi" w:eastAsiaTheme="majorEastAsia" w:hAnsiTheme="majorHAnsi" w:cstheme="majorBidi"/>
      <w:b/>
      <w:color w:val="455919" w:themeColor="accent1" w:themeShade="80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24B2D"/>
    <w:rPr>
      <w:rFonts w:asciiTheme="majorHAnsi" w:eastAsiaTheme="majorEastAsia" w:hAnsiTheme="majorHAnsi" w:cstheme="majorBidi"/>
      <w:b/>
      <w:i/>
      <w:color w:val="455919" w:themeColor="accent1" w:themeShade="80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i/>
      <w:iCs/>
      <w:sz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24B2D"/>
    <w:rPr>
      <w:rFonts w:asciiTheme="majorHAnsi" w:eastAsiaTheme="majorEastAsia" w:hAnsiTheme="majorHAnsi" w:cstheme="majorBidi"/>
      <w:color w:val="45591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sz w:val="3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24B2D"/>
    <w:rPr>
      <w:rFonts w:asciiTheme="majorHAnsi" w:eastAsiaTheme="majorEastAsia" w:hAnsiTheme="majorHAnsi" w:cstheme="majorBidi"/>
      <w:i/>
      <w:iCs/>
      <w:color w:val="455919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sz w:val="3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24B2D"/>
    <w:rPr>
      <w:rFonts w:asciiTheme="majorHAnsi" w:eastAsiaTheme="majorEastAsia" w:hAnsiTheme="majorHAnsi" w:cstheme="majorBidi"/>
      <w:iCs/>
      <w:color w:val="455919" w:themeColor="accent1" w:themeShade="80"/>
      <w:sz w:val="28"/>
      <w:szCs w:val="21"/>
    </w:rPr>
  </w:style>
  <w:style w:type="paragraph" w:styleId="Header">
    <w:name w:val="header"/>
    <w:basedOn w:val="Normal"/>
    <w:link w:val="HeaderChar"/>
    <w:uiPriority w:val="99"/>
    <w:unhideWhenUsed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sz w:val="32"/>
    </w:rPr>
  </w:style>
  <w:style w:type="paragraph" w:styleId="Footer">
    <w:name w:val="footer"/>
    <w:basedOn w:val="Normal"/>
    <w:link w:val="FooterChar"/>
    <w:uiPriority w:val="99"/>
    <w:unhideWhenUsed/>
    <w:rsid w:val="000B72DD"/>
    <w:pPr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72DD"/>
  </w:style>
  <w:style w:type="character" w:styleId="IntenseEmphasis">
    <w:name w:val="Intense Emphasis"/>
    <w:basedOn w:val="DefaultParagraphFont"/>
    <w:uiPriority w:val="21"/>
    <w:semiHidden/>
    <w:unhideWhenUsed/>
    <w:qFormat/>
    <w:rsid w:val="00E24B2D"/>
    <w:rPr>
      <w:i/>
      <w:iCs/>
      <w:color w:val="455919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E24B2D"/>
    <w:pPr>
      <w:pBdr>
        <w:top w:val="single" w:sz="4" w:space="10" w:color="455919" w:themeColor="accent1" w:themeShade="80"/>
        <w:bottom w:val="single" w:sz="4" w:space="10" w:color="455919" w:themeColor="accent1" w:themeShade="80"/>
      </w:pBdr>
      <w:spacing w:before="360" w:after="360"/>
      <w:ind w:left="864" w:right="864"/>
      <w:jc w:val="center"/>
    </w:pPr>
    <w:rPr>
      <w:i/>
      <w:iCs/>
      <w:color w:val="45591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E24B2D"/>
    <w:rPr>
      <w:i/>
      <w:iCs/>
      <w:color w:val="455919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E24B2D"/>
    <w:rPr>
      <w:b/>
      <w:bCs/>
      <w:smallCaps/>
      <w:color w:val="455919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24B2D"/>
    <w:pPr>
      <w:spacing w:before="240"/>
      <w:outlineLvl w:val="9"/>
    </w:pPr>
    <w:rPr>
      <w:b w:val="0"/>
    </w:rPr>
  </w:style>
  <w:style w:type="paragraph" w:styleId="BlockText">
    <w:name w:val="Block Text"/>
    <w:basedOn w:val="Normal"/>
    <w:uiPriority w:val="99"/>
    <w:semiHidden/>
    <w:unhideWhenUsed/>
    <w:rsid w:val="00E24B2D"/>
    <w:pPr>
      <w:pBdr>
        <w:top w:val="single" w:sz="2" w:space="10" w:color="455919" w:themeColor="accent1" w:themeShade="80"/>
        <w:left w:val="single" w:sz="2" w:space="10" w:color="455919" w:themeColor="accent1" w:themeShade="80"/>
        <w:bottom w:val="single" w:sz="2" w:space="10" w:color="455919" w:themeColor="accent1" w:themeShade="80"/>
        <w:right w:val="single" w:sz="2" w:space="10" w:color="455919" w:themeColor="accent1" w:themeShade="80"/>
      </w:pBdr>
      <w:ind w:left="1152" w:right="1152"/>
    </w:pPr>
    <w:rPr>
      <w:rFonts w:eastAsiaTheme="minorEastAsia"/>
      <w:i/>
      <w:iCs/>
      <w:color w:val="455919" w:themeColor="accent1" w:themeShade="80"/>
    </w:rPr>
  </w:style>
  <w:style w:type="character" w:styleId="FollowedHyperlink">
    <w:name w:val="FollowedHyperlink"/>
    <w:basedOn w:val="DefaultParagraphFont"/>
    <w:uiPriority w:val="99"/>
    <w:semiHidden/>
    <w:unhideWhenUsed/>
    <w:rsid w:val="00E24B2D"/>
    <w:rPr>
      <w:color w:val="45234D" w:themeColor="accent6" w:themeShade="80"/>
      <w:u w:val="single"/>
    </w:rPr>
  </w:style>
  <w:style w:type="character" w:styleId="Hyperlink">
    <w:name w:val="Hyperlink"/>
    <w:basedOn w:val="DefaultParagraphFont"/>
    <w:uiPriority w:val="99"/>
    <w:unhideWhenUsed/>
    <w:rsid w:val="00E24B2D"/>
    <w:rPr>
      <w:color w:val="11587D" w:themeColor="accent2" w:themeShade="80"/>
      <w:u w:val="single"/>
    </w:rPr>
  </w:style>
  <w:style w:type="paragraph" w:styleId="NoSpacing">
    <w:name w:val="No Spacing"/>
    <w:uiPriority w:val="1"/>
    <w:semiHidden/>
    <w:unhideWhenUsed/>
    <w:qFormat/>
    <w:rsid w:val="000F3725"/>
    <w:pPr>
      <w:spacing w:line="240" w:lineRule="auto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A03961"/>
    <w:pPr>
      <w:spacing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03961"/>
    <w:rPr>
      <w:rFonts w:ascii="Segoe UI" w:hAnsi="Segoe UI" w:cs="Segoe UI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03961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03961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03961"/>
    <w:rPr>
      <w:sz w:val="22"/>
      <w:szCs w:val="16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03961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03961"/>
    <w:rPr>
      <w:sz w:val="22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3961"/>
    <w:pPr>
      <w:spacing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961"/>
    <w:rPr>
      <w:rFonts w:ascii="Segoe UI" w:hAnsi="Segoe UI" w:cs="Segoe UI"/>
      <w:sz w:val="22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03961"/>
    <w:pPr>
      <w:spacing w:after="200" w:line="240" w:lineRule="auto"/>
    </w:pPr>
    <w:rPr>
      <w:i/>
      <w:iCs/>
      <w:sz w:val="22"/>
      <w:szCs w:val="18"/>
    </w:rPr>
  </w:style>
  <w:style w:type="character" w:styleId="PlaceholderText">
    <w:name w:val="Placeholder Text"/>
    <w:basedOn w:val="DefaultParagraphFont"/>
    <w:uiPriority w:val="99"/>
    <w:semiHidden/>
    <w:rsid w:val="00556FF9"/>
    <w:rPr>
      <w:color w:val="595959" w:themeColor="text1" w:themeTint="A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3961"/>
    <w:pPr>
      <w:spacing w:after="160" w:line="240" w:lineRule="auto"/>
    </w:pPr>
    <w:rPr>
      <w:color w:val="auto"/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3961"/>
    <w:rPr>
      <w:color w:val="auto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3961"/>
    <w:pPr>
      <w:spacing w:after="0"/>
    </w:pPr>
    <w:rPr>
      <w:b/>
      <w:bCs/>
      <w:color w:val="505050" w:themeColor="text2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3961"/>
    <w:rPr>
      <w:b/>
      <w:bCs/>
      <w:color w:val="auto"/>
      <w:sz w:val="22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03961"/>
    <w:pPr>
      <w:spacing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03961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03961"/>
    <w:pPr>
      <w:spacing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03961"/>
    <w:pPr>
      <w:spacing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03961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03961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0396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03961"/>
    <w:pPr>
      <w:spacing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03961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03961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0396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03961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03961"/>
    <w:pPr>
      <w:spacing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03961"/>
    <w:rPr>
      <w:rFonts w:ascii="Consolas" w:hAnsi="Consolas"/>
      <w:sz w:val="22"/>
      <w:szCs w:val="21"/>
    </w:rPr>
  </w:style>
  <w:style w:type="paragraph" w:styleId="ListParagraph">
    <w:name w:val="List Paragraph"/>
    <w:basedOn w:val="Normal"/>
    <w:uiPriority w:val="34"/>
    <w:unhideWhenUsed/>
    <w:qFormat/>
    <w:rsid w:val="007F323E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E34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parentmhst@northorpehall.co.uk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mma%20Wood\AppData\Roaming\Microsoft\Templates\Event%20flyer.dotx" TargetMode="External"/></Relationships>
</file>

<file path=word/theme/theme1.xml><?xml version="1.0" encoding="utf-8"?>
<a:theme xmlns:a="http://schemas.openxmlformats.org/drawingml/2006/main" name="Office Theme">
  <a:themeElements>
    <a:clrScheme name="Custom 3">
      <a:dk1>
        <a:sysClr val="windowText" lastClr="000000"/>
      </a:dk1>
      <a:lt1>
        <a:sysClr val="window" lastClr="FFFFFF"/>
      </a:lt1>
      <a:dk2>
        <a:srgbClr val="505050"/>
      </a:dk2>
      <a:lt2>
        <a:srgbClr val="F5F5F5"/>
      </a:lt2>
      <a:accent1>
        <a:srgbClr val="8AB333"/>
      </a:accent1>
      <a:accent2>
        <a:srgbClr val="3AA9E3"/>
      </a:accent2>
      <a:accent3>
        <a:srgbClr val="FF0000"/>
      </a:accent3>
      <a:accent4>
        <a:srgbClr val="00A997"/>
      </a:accent4>
      <a:accent5>
        <a:srgbClr val="FF6C00"/>
      </a:accent5>
      <a:accent6>
        <a:srgbClr val="8A479B"/>
      </a:accent6>
      <a:hlink>
        <a:srgbClr val="3AA9E3"/>
      </a:hlink>
      <a:folHlink>
        <a:srgbClr val="8A479B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Event flyer</Template>
  <TotalTime>0</TotalTime>
  <Pages>1</Pages>
  <Words>131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Wood</dc:creator>
  <cp:keywords/>
  <dc:description/>
  <cp:lastModifiedBy>Miss Alderson</cp:lastModifiedBy>
  <cp:revision>2</cp:revision>
  <dcterms:created xsi:type="dcterms:W3CDTF">2021-07-15T11:20:00Z</dcterms:created>
  <dcterms:modified xsi:type="dcterms:W3CDTF">2021-07-15T11:20:00Z</dcterms:modified>
</cp:coreProperties>
</file>